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AC" w:rsidRDefault="00722AAC" w:rsidP="00E93ED0">
      <w:pPr>
        <w:rPr>
          <w:rFonts w:ascii="Arial" w:hAnsi="Arial" w:cs="Arial"/>
          <w:u w:val="single"/>
        </w:rPr>
      </w:pPr>
      <w:bookmarkStart w:id="0" w:name="_GoBack"/>
      <w:bookmarkEnd w:id="0"/>
    </w:p>
    <w:p w:rsidR="00722AAC" w:rsidRDefault="00722AAC" w:rsidP="00E93ED0">
      <w:pPr>
        <w:rPr>
          <w:rFonts w:ascii="Arial" w:hAnsi="Arial" w:cs="Arial"/>
          <w:u w:val="single"/>
        </w:rPr>
      </w:pPr>
    </w:p>
    <w:p w:rsidR="00626D50" w:rsidRDefault="00E93ED0" w:rsidP="00E93E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Relação de documentos necessários para assumir:</w:t>
      </w:r>
    </w:p>
    <w:p w:rsidR="00E93ED0" w:rsidRPr="00CE3D4E" w:rsidRDefault="00E93ED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Cópias de RG, CPF, CNH, Título de Eleitor;</w:t>
      </w:r>
    </w:p>
    <w:p w:rsidR="00E93ED0" w:rsidRPr="00CE3D4E" w:rsidRDefault="00C92DB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Certidão de Casamento</w:t>
      </w:r>
      <w:r w:rsidR="00E93ED0" w:rsidRPr="00CE3D4E">
        <w:rPr>
          <w:rFonts w:ascii="Arial Unicode MS" w:eastAsia="Arial Unicode MS" w:hAnsi="Arial Unicode MS" w:cs="Arial Unicode MS"/>
          <w:sz w:val="24"/>
          <w:szCs w:val="24"/>
        </w:rPr>
        <w:t>, nascimento dos filhos;</w:t>
      </w:r>
    </w:p>
    <w:p w:rsidR="00E93ED0" w:rsidRPr="00CE3D4E" w:rsidRDefault="00E93ED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 xml:space="preserve">Comprovante de Residência; </w:t>
      </w:r>
    </w:p>
    <w:p w:rsidR="00E93ED0" w:rsidRPr="00CE3D4E" w:rsidRDefault="00E93ED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Atestado Médico que está apto. – ASO;</w:t>
      </w:r>
      <w:r w:rsidR="00590D8A" w:rsidRPr="00CE3D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93ED0" w:rsidRPr="00CE3D4E" w:rsidRDefault="00E93ED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Conta no BB;</w:t>
      </w:r>
    </w:p>
    <w:p w:rsidR="00E93ED0" w:rsidRPr="00CE3D4E" w:rsidRDefault="00E93ED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Histórico ou diploma comprovação de escolaridade;</w:t>
      </w:r>
      <w:r w:rsidR="00C92DB0" w:rsidRPr="00CE3D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93ED0" w:rsidRDefault="00E93ED0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Foto ¾</w:t>
      </w:r>
      <w:r w:rsidR="00590D8A" w:rsidRPr="00CE3D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E3D4E" w:rsidRPr="00CE3D4E" w:rsidRDefault="00CE3D4E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Laudo que comprove a condição de PCD e declaração Afro </w:t>
      </w:r>
      <w:r w:rsidR="005941DB">
        <w:rPr>
          <w:rFonts w:ascii="Arial Unicode MS" w:eastAsia="Arial Unicode MS" w:hAnsi="Arial Unicode MS" w:cs="Arial Unicode MS"/>
          <w:sz w:val="24"/>
          <w:szCs w:val="24"/>
        </w:rPr>
        <w:t xml:space="preserve">(quando for o caso) </w:t>
      </w:r>
    </w:p>
    <w:p w:rsidR="00C721CA" w:rsidRPr="00CE3D4E" w:rsidRDefault="00C721CA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Cer</w:t>
      </w:r>
      <w:r w:rsidR="005941DB">
        <w:rPr>
          <w:rFonts w:ascii="Arial Unicode MS" w:eastAsia="Arial Unicode MS" w:hAnsi="Arial Unicode MS" w:cs="Arial Unicode MS"/>
          <w:sz w:val="24"/>
          <w:szCs w:val="24"/>
        </w:rPr>
        <w:t>tidão de antecedente criminais F</w:t>
      </w:r>
      <w:r w:rsidRPr="00CE3D4E">
        <w:rPr>
          <w:rFonts w:ascii="Arial Unicode MS" w:eastAsia="Arial Unicode MS" w:hAnsi="Arial Unicode MS" w:cs="Arial Unicode MS"/>
          <w:sz w:val="24"/>
          <w:szCs w:val="24"/>
        </w:rPr>
        <w:t xml:space="preserve">ederal e </w:t>
      </w:r>
      <w:r w:rsidR="005941DB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CE3D4E">
        <w:rPr>
          <w:rFonts w:ascii="Arial Unicode MS" w:eastAsia="Arial Unicode MS" w:hAnsi="Arial Unicode MS" w:cs="Arial Unicode MS"/>
          <w:sz w:val="24"/>
          <w:szCs w:val="24"/>
        </w:rPr>
        <w:t>stadual</w:t>
      </w:r>
      <w:r w:rsidR="00CE3D4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C721CA" w:rsidRPr="00CE3D4E" w:rsidRDefault="00C721CA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Carteira reservista</w:t>
      </w:r>
    </w:p>
    <w:p w:rsidR="00C721CA" w:rsidRPr="00CE3D4E" w:rsidRDefault="00C721CA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Comprovante de regularidade eleitoral</w:t>
      </w:r>
      <w:r w:rsidR="005941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41DB">
        <w:rPr>
          <w:rFonts w:ascii="Arial" w:hAnsi="Arial" w:cs="Arial"/>
          <w:color w:val="333333"/>
          <w:shd w:val="clear" w:color="auto" w:fill="FFFFFF"/>
        </w:rPr>
        <w:t>pode ser emitido em </w:t>
      </w:r>
      <w:hyperlink r:id="rId5" w:history="1">
        <w:r w:rsidR="005941DB">
          <w:rPr>
            <w:rStyle w:val="Hyperlink"/>
            <w:rFonts w:ascii="Arial" w:hAnsi="Arial" w:cs="Arial"/>
            <w:b/>
            <w:bCs/>
            <w:color w:val="171717"/>
            <w:shd w:val="clear" w:color="auto" w:fill="FFFFFF"/>
          </w:rPr>
          <w:t>http://www.tse.jus.br/eleitor/servicos/certidoes/certidao-de-quitacao-el...</w:t>
        </w:r>
      </w:hyperlink>
      <w:r w:rsidR="005941DB">
        <w:rPr>
          <w:rFonts w:ascii="Arial" w:hAnsi="Arial" w:cs="Arial"/>
          <w:color w:val="333333"/>
          <w:shd w:val="clear" w:color="auto" w:fill="FFFFFF"/>
        </w:rPr>
        <w:t>)</w:t>
      </w:r>
    </w:p>
    <w:p w:rsidR="00C721CA" w:rsidRDefault="00C721CA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E3D4E">
        <w:rPr>
          <w:rFonts w:ascii="Arial Unicode MS" w:eastAsia="Arial Unicode MS" w:hAnsi="Arial Unicode MS" w:cs="Arial Unicode MS"/>
          <w:sz w:val="24"/>
          <w:szCs w:val="24"/>
        </w:rPr>
        <w:t>Carteira de Trabalho.</w:t>
      </w:r>
    </w:p>
    <w:p w:rsidR="00CE3D4E" w:rsidRDefault="00CE3D4E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Declaração de Imposto de Renda</w:t>
      </w:r>
    </w:p>
    <w:p w:rsidR="0053346C" w:rsidRPr="00CE3D4E" w:rsidRDefault="0053346C" w:rsidP="0053346C">
      <w:pPr>
        <w:pStyle w:val="PargrafodaLista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Declaração de não ter sido demitido nos últimos por 5 anos, </w:t>
      </w:r>
      <w:r w:rsidRPr="00CE3D4E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forma do inciso VIII do Art. 8º da Lei nº 4.928/92 e alterações; </w:t>
      </w:r>
    </w:p>
    <w:p w:rsidR="00CE3D4E" w:rsidRPr="00CE3D4E" w:rsidRDefault="00CE3D4E" w:rsidP="00E93ED0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Cópia do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CNIS </w:t>
      </w:r>
      <w:r w:rsidR="002D6453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</w:p>
    <w:p w:rsidR="00CE3D4E" w:rsidRPr="00CE3D4E" w:rsidRDefault="005941DB" w:rsidP="00CE3D4E">
      <w:pPr>
        <w:pStyle w:val="PargrafodaLista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Declaração de </w:t>
      </w:r>
      <w:r w:rsidR="00CE3D4E" w:rsidRPr="00CE3D4E">
        <w:rPr>
          <w:rFonts w:ascii="Arial Unicode MS" w:eastAsia="Arial Unicode MS" w:hAnsi="Arial Unicode MS" w:cs="Arial Unicode MS"/>
          <w:sz w:val="24"/>
          <w:szCs w:val="24"/>
          <w:lang w:eastAsia="ar-SA"/>
        </w:rPr>
        <w:t>não acumul</w:t>
      </w:r>
      <w:r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o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de </w:t>
      </w:r>
      <w:r w:rsidR="00CE3D4E" w:rsidRPr="00CE3D4E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cargo</w:t>
      </w:r>
      <w:proofErr w:type="gramEnd"/>
      <w:r w:rsidR="00CE3D4E" w:rsidRPr="00CE3D4E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ou função pública neste município, </w:t>
      </w:r>
      <w:r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ou em outro órgão público, </w:t>
      </w:r>
      <w:r w:rsidR="00CE3D4E" w:rsidRPr="00CE3D4E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excepcionados os casos permitidos pela Constituição Federal, apresentando declaração própria sobre essa condição; </w:t>
      </w:r>
    </w:p>
    <w:p w:rsidR="00CE3D4E" w:rsidRPr="002D6453" w:rsidRDefault="005941DB" w:rsidP="00F07ED9">
      <w:pPr>
        <w:pStyle w:val="PargrafodaLista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D6453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Declaração de não acumulo de </w:t>
      </w:r>
      <w:r w:rsidR="00CE3D4E" w:rsidRPr="002D6453">
        <w:rPr>
          <w:rFonts w:ascii="Arial Unicode MS" w:eastAsia="Arial Unicode MS" w:hAnsi="Arial Unicode MS" w:cs="Arial Unicode MS"/>
          <w:sz w:val="24"/>
          <w:szCs w:val="24"/>
          <w:lang w:eastAsia="ar-SA"/>
        </w:rPr>
        <w:t>proventos e venci</w:t>
      </w:r>
      <w:r w:rsidR="002D6453" w:rsidRPr="002D6453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mentos ou optar por vencimentos; </w:t>
      </w:r>
    </w:p>
    <w:sectPr w:rsidR="00CE3D4E" w:rsidRPr="002D6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391"/>
    <w:multiLevelType w:val="hybridMultilevel"/>
    <w:tmpl w:val="BB30C6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0"/>
    <w:rsid w:val="002D6453"/>
    <w:rsid w:val="0053346C"/>
    <w:rsid w:val="00590D8A"/>
    <w:rsid w:val="005941DB"/>
    <w:rsid w:val="00626D50"/>
    <w:rsid w:val="00722AAC"/>
    <w:rsid w:val="00C721CA"/>
    <w:rsid w:val="00C92DB0"/>
    <w:rsid w:val="00CE3D4E"/>
    <w:rsid w:val="00CE4208"/>
    <w:rsid w:val="00E93ED0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F8DC-2944-416C-BB57-3D1203D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E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AAC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Fontepargpadro"/>
    <w:rsid w:val="00CE3D4E"/>
  </w:style>
  <w:style w:type="character" w:styleId="Hyperlink">
    <w:name w:val="Hyperlink"/>
    <w:basedOn w:val="Fontepargpadro"/>
    <w:uiPriority w:val="99"/>
    <w:semiHidden/>
    <w:unhideWhenUsed/>
    <w:rsid w:val="00594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e.jus.br/eleitor/servicos/certidoes/certidao-de-quitacao-eleit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Convidado</dc:creator>
  <cp:keywords/>
  <dc:description/>
  <cp:lastModifiedBy>Secretaria</cp:lastModifiedBy>
  <cp:revision>2</cp:revision>
  <cp:lastPrinted>2024-02-01T19:46:00Z</cp:lastPrinted>
  <dcterms:created xsi:type="dcterms:W3CDTF">2024-02-02T12:33:00Z</dcterms:created>
  <dcterms:modified xsi:type="dcterms:W3CDTF">2024-02-02T12:33:00Z</dcterms:modified>
</cp:coreProperties>
</file>